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1F" w:rsidRDefault="004D431F" w:rsidP="004D431F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31F" w:rsidRDefault="004D431F" w:rsidP="004D431F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4D431F" w:rsidRDefault="004D431F" w:rsidP="004D431F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4D431F" w:rsidRDefault="004D431F" w:rsidP="004D431F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4D431F" w:rsidRDefault="004D431F" w:rsidP="004D431F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4D431F" w:rsidRDefault="004D431F" w:rsidP="004D431F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ЗАКРЫТОЕ АДМИНИСТРАТИВНО-ТЕРРИТОРИАЛЬНОЕ ОБРАЗОВАНИЕ </w:t>
      </w:r>
    </w:p>
    <w:p w:rsidR="004D431F" w:rsidRPr="00333A5D" w:rsidRDefault="004D431F" w:rsidP="004D431F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ГЛАВА ЛОКОМОТИВНОГО ГОРОДСКОГО ОКРУГА</w:t>
      </w:r>
    </w:p>
    <w:p w:rsidR="004D431F" w:rsidRPr="00333A5D" w:rsidRDefault="004D431F" w:rsidP="004D431F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4D431F" w:rsidRDefault="004D431F" w:rsidP="004D431F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 w:rsidRPr="00333A5D"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 w:rsidRPr="00333A5D">
        <w:rPr>
          <w:rFonts w:ascii="Palatino Linotype" w:hAnsi="Palatino Linotype" w:cs="Tunga"/>
          <w:b/>
          <w:sz w:val="28"/>
          <w:szCs w:val="28"/>
        </w:rPr>
        <w:t xml:space="preserve"> О С Т А Н О В Л Е Н И Е </w:t>
      </w:r>
    </w:p>
    <w:p w:rsidR="004D431F" w:rsidRDefault="004D431F" w:rsidP="004D431F">
      <w:pPr>
        <w:rPr>
          <w:sz w:val="28"/>
          <w:szCs w:val="28"/>
        </w:rPr>
      </w:pPr>
    </w:p>
    <w:p w:rsidR="004D431F" w:rsidRDefault="004D431F" w:rsidP="004D431F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06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_02___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 xml:space="preserve">12  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12 -</w:t>
      </w:r>
      <w:proofErr w:type="gramStart"/>
      <w:r>
        <w:rPr>
          <w:sz w:val="28"/>
          <w:szCs w:val="28"/>
          <w:u w:val="single"/>
        </w:rPr>
        <w:t>П</w:t>
      </w:r>
      <w:proofErr w:type="gramEnd"/>
      <w:r w:rsidRPr="003D31ED">
        <w:rPr>
          <w:sz w:val="28"/>
          <w:szCs w:val="28"/>
          <w:u w:val="single"/>
        </w:rPr>
        <w:t>__</w:t>
      </w:r>
      <w:r w:rsidRPr="003D31ED">
        <w:rPr>
          <w:sz w:val="28"/>
          <w:szCs w:val="28"/>
        </w:rPr>
        <w:tab/>
      </w:r>
    </w:p>
    <w:p w:rsidR="004D431F" w:rsidRDefault="004D431F" w:rsidP="004D431F">
      <w:pPr>
        <w:jc w:val="both"/>
      </w:pPr>
      <w:r>
        <w:tab/>
        <w:t xml:space="preserve">         п</w:t>
      </w:r>
      <w:proofErr w:type="gramStart"/>
      <w:r>
        <w:t>.Л</w:t>
      </w:r>
      <w:proofErr w:type="gramEnd"/>
      <w:r>
        <w:t>окомотивный</w:t>
      </w:r>
    </w:p>
    <w:p w:rsidR="004D431F" w:rsidRDefault="004D431F" w:rsidP="004D431F">
      <w:pPr>
        <w:autoSpaceDE w:val="0"/>
        <w:autoSpaceDN w:val="0"/>
        <w:adjustRightInd w:val="0"/>
        <w:ind w:right="4315"/>
        <w:rPr>
          <w:sz w:val="28"/>
          <w:szCs w:val="28"/>
        </w:rPr>
      </w:pPr>
    </w:p>
    <w:p w:rsidR="004D431F" w:rsidRPr="007E137D" w:rsidRDefault="004D431F" w:rsidP="004D431F">
      <w:pPr>
        <w:ind w:right="4315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Pr="007E137D">
        <w:rPr>
          <w:sz w:val="28"/>
          <w:szCs w:val="28"/>
        </w:rPr>
        <w:br/>
        <w:t xml:space="preserve">о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 по противодействию </w:t>
      </w:r>
      <w:r>
        <w:rPr>
          <w:sz w:val="28"/>
          <w:szCs w:val="28"/>
        </w:rPr>
        <w:t xml:space="preserve">и профилактике </w:t>
      </w:r>
      <w:r w:rsidRPr="007E137D">
        <w:rPr>
          <w:sz w:val="28"/>
          <w:szCs w:val="28"/>
        </w:rPr>
        <w:t>коррупции</w:t>
      </w:r>
    </w:p>
    <w:p w:rsidR="004D431F" w:rsidRPr="007E137D" w:rsidRDefault="004D431F" w:rsidP="004D431F">
      <w:pPr>
        <w:ind w:right="4315"/>
        <w:rPr>
          <w:sz w:val="28"/>
          <w:szCs w:val="28"/>
        </w:rPr>
      </w:pPr>
      <w:r w:rsidRPr="007E137D">
        <w:rPr>
          <w:sz w:val="28"/>
          <w:szCs w:val="28"/>
        </w:rPr>
        <w:t>в Локомоти</w:t>
      </w:r>
      <w:r>
        <w:rPr>
          <w:sz w:val="28"/>
          <w:szCs w:val="28"/>
        </w:rPr>
        <w:t>вном городском округе</w:t>
      </w:r>
    </w:p>
    <w:p w:rsidR="004D431F" w:rsidRDefault="004D431F" w:rsidP="004D431F">
      <w:pPr>
        <w:autoSpaceDE w:val="0"/>
        <w:autoSpaceDN w:val="0"/>
        <w:adjustRightInd w:val="0"/>
        <w:ind w:right="4315"/>
        <w:rPr>
          <w:sz w:val="28"/>
          <w:szCs w:val="28"/>
        </w:rPr>
      </w:pPr>
    </w:p>
    <w:p w:rsidR="004D431F" w:rsidRDefault="004D431F" w:rsidP="004D431F">
      <w:pPr>
        <w:autoSpaceDE w:val="0"/>
        <w:autoSpaceDN w:val="0"/>
        <w:adjustRightInd w:val="0"/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4D431F" w:rsidRDefault="004D431F" w:rsidP="004D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Закона Челябинской области от 29.01.2009 года    № 353-ЗО «О противодействии коррупции в Челябинской области», руководствуясь постановлением Губернатора Челябинской области от 06.08.2008 года № 245 «О Комиссии по противодействию коррупции в Челябинской области», -</w:t>
      </w:r>
    </w:p>
    <w:p w:rsidR="004D431F" w:rsidRDefault="004D431F" w:rsidP="004D431F">
      <w:pPr>
        <w:jc w:val="both"/>
        <w:rPr>
          <w:sz w:val="28"/>
          <w:szCs w:val="28"/>
        </w:rPr>
      </w:pPr>
    </w:p>
    <w:p w:rsidR="004D431F" w:rsidRDefault="004D431F" w:rsidP="004D431F">
      <w:pPr>
        <w:jc w:val="both"/>
        <w:rPr>
          <w:spacing w:val="40"/>
          <w:sz w:val="28"/>
          <w:szCs w:val="28"/>
        </w:rPr>
      </w:pPr>
      <w:r w:rsidRPr="00E63A18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Ю:</w:t>
      </w:r>
    </w:p>
    <w:p w:rsidR="004D431F" w:rsidRPr="00E63A18" w:rsidRDefault="004D431F" w:rsidP="004D431F">
      <w:pPr>
        <w:jc w:val="both"/>
        <w:rPr>
          <w:spacing w:val="40"/>
          <w:sz w:val="28"/>
          <w:szCs w:val="28"/>
        </w:rPr>
      </w:pPr>
    </w:p>
    <w:p w:rsidR="004D431F" w:rsidRDefault="004D431F" w:rsidP="004D431F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Положение о Комиссии по противодействию и профилактике коррупции в Локомотивном городском округе и утвердить его в новой редакции (прилагается). </w:t>
      </w:r>
    </w:p>
    <w:p w:rsidR="004D431F" w:rsidRDefault="004D431F" w:rsidP="004D431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Главы Локомотивного городского округа от 09.12.2008 года № 333 «Об утверждении Плана  противодействия и профилактики коррупции в  Локомотивном городском округе на 2008-2010 годы» признать утратившим силу.</w:t>
      </w:r>
    </w:p>
    <w:p w:rsidR="004D431F" w:rsidRDefault="004D431F" w:rsidP="004D431F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подлежит опубликованию в газете «Луч Локомотивного» и размещению на официальном сайте в сети «Интернет».</w:t>
      </w:r>
    </w:p>
    <w:p w:rsidR="004D431F" w:rsidRDefault="004D431F" w:rsidP="004D431F">
      <w:pPr>
        <w:numPr>
          <w:ilvl w:val="0"/>
          <w:numId w:val="1"/>
        </w:num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4D431F" w:rsidRDefault="004D431F" w:rsidP="004D431F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Контроль выполнения настоящего постановления возложить на заместителя Главы округа </w:t>
      </w:r>
      <w:proofErr w:type="spellStart"/>
      <w:r>
        <w:rPr>
          <w:sz w:val="28"/>
          <w:szCs w:val="28"/>
        </w:rPr>
        <w:t>В.Н.Метлина</w:t>
      </w:r>
      <w:proofErr w:type="spellEnd"/>
      <w:r>
        <w:rPr>
          <w:sz w:val="28"/>
          <w:szCs w:val="28"/>
        </w:rPr>
        <w:t>.</w:t>
      </w:r>
    </w:p>
    <w:p w:rsidR="004D431F" w:rsidRDefault="004D431F" w:rsidP="004D431F">
      <w:pPr>
        <w:jc w:val="both"/>
        <w:rPr>
          <w:sz w:val="28"/>
          <w:szCs w:val="28"/>
        </w:rPr>
      </w:pPr>
    </w:p>
    <w:p w:rsidR="00865CEC" w:rsidRDefault="004D431F" w:rsidP="004D431F">
      <w:pPr>
        <w:tabs>
          <w:tab w:val="left" w:pos="7200"/>
        </w:tabs>
        <w:jc w:val="both"/>
      </w:pPr>
      <w:r>
        <w:rPr>
          <w:sz w:val="28"/>
          <w:szCs w:val="28"/>
        </w:rPr>
        <w:tab/>
        <w:t>А.М. Мордвинов</w:t>
      </w:r>
    </w:p>
    <w:sectPr w:rsidR="00865CEC" w:rsidSect="0086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F93"/>
    <w:multiLevelType w:val="hybridMultilevel"/>
    <w:tmpl w:val="54EC564A"/>
    <w:lvl w:ilvl="0" w:tplc="E13413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431F"/>
    <w:rsid w:val="004D431F"/>
    <w:rsid w:val="0086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2016-06-07T06:25:00Z</dcterms:created>
  <dcterms:modified xsi:type="dcterms:W3CDTF">2016-06-07T06:26:00Z</dcterms:modified>
</cp:coreProperties>
</file>